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6C" w:rsidRPr="004D4197" w:rsidRDefault="004B21ED">
      <w:pPr>
        <w:spacing w:before="360"/>
        <w:rPr>
          <w:rFonts w:asciiTheme="minorHAnsi" w:hAnsiTheme="minorHAnsi" w:cstheme="minorHAnsi"/>
          <w:b/>
          <w:bCs/>
          <w:sz w:val="20"/>
          <w:szCs w:val="20"/>
        </w:rPr>
      </w:pPr>
      <w:r w:rsidRPr="004D4197">
        <w:rPr>
          <w:rFonts w:asciiTheme="minorHAnsi" w:hAnsiTheme="minorHAnsi" w:cstheme="minorHAnsi"/>
          <w:b/>
          <w:bCs/>
          <w:sz w:val="20"/>
          <w:szCs w:val="20"/>
        </w:rPr>
        <w:t>Gmina Ujazd</w:t>
      </w:r>
    </w:p>
    <w:p w:rsidR="0033076C" w:rsidRPr="004D4197" w:rsidRDefault="004B21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D4197">
        <w:rPr>
          <w:rFonts w:asciiTheme="minorHAnsi" w:hAnsiTheme="minorHAnsi" w:cstheme="minorHAnsi"/>
          <w:b/>
          <w:bCs/>
          <w:sz w:val="20"/>
          <w:szCs w:val="20"/>
        </w:rPr>
        <w:t>Plac Kościuszki</w:t>
      </w:r>
      <w:r w:rsidR="0033076C" w:rsidRPr="004D41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D4197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:rsidR="0033076C" w:rsidRPr="004D4197" w:rsidRDefault="004B21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D4197">
        <w:rPr>
          <w:rFonts w:asciiTheme="minorHAnsi" w:hAnsiTheme="minorHAnsi" w:cstheme="minorHAnsi"/>
          <w:b/>
          <w:bCs/>
          <w:sz w:val="20"/>
          <w:szCs w:val="20"/>
        </w:rPr>
        <w:t>97-225</w:t>
      </w:r>
      <w:r w:rsidR="0033076C" w:rsidRPr="004D41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D4197">
        <w:rPr>
          <w:rFonts w:asciiTheme="minorHAnsi" w:hAnsiTheme="minorHAnsi" w:cstheme="minorHAnsi"/>
          <w:b/>
          <w:bCs/>
          <w:sz w:val="20"/>
          <w:szCs w:val="20"/>
        </w:rPr>
        <w:t>Ujazd</w:t>
      </w:r>
    </w:p>
    <w:p w:rsidR="0033076C" w:rsidRPr="004D4197" w:rsidRDefault="0033076C" w:rsidP="004D4197">
      <w:pPr>
        <w:pStyle w:val="Nagwek"/>
        <w:tabs>
          <w:tab w:val="clear" w:pos="4536"/>
        </w:tabs>
        <w:spacing w:before="240" w:after="360"/>
        <w:rPr>
          <w:rFonts w:asciiTheme="minorHAnsi" w:hAnsiTheme="minorHAnsi" w:cstheme="minorHAnsi"/>
          <w:sz w:val="20"/>
          <w:szCs w:val="20"/>
        </w:rPr>
      </w:pPr>
      <w:r w:rsidRPr="004D4197">
        <w:rPr>
          <w:rFonts w:asciiTheme="minorHAnsi" w:hAnsiTheme="minorHAnsi" w:cstheme="minorHAnsi"/>
          <w:b/>
          <w:bCs/>
          <w:sz w:val="20"/>
          <w:szCs w:val="20"/>
        </w:rPr>
        <w:t xml:space="preserve">Pismo: </w:t>
      </w:r>
      <w:r w:rsidR="004B21ED" w:rsidRPr="004D4197">
        <w:rPr>
          <w:rFonts w:asciiTheme="minorHAnsi" w:hAnsiTheme="minorHAnsi" w:cstheme="minorHAnsi"/>
          <w:b/>
          <w:bCs/>
          <w:sz w:val="20"/>
          <w:szCs w:val="20"/>
        </w:rPr>
        <w:t>RIR.271.1.17.2017/6</w:t>
      </w:r>
      <w:r w:rsidRPr="004D419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4B21ED" w:rsidRPr="004D4197">
        <w:rPr>
          <w:rFonts w:asciiTheme="minorHAnsi" w:hAnsiTheme="minorHAnsi" w:cstheme="minorHAnsi"/>
          <w:sz w:val="20"/>
          <w:szCs w:val="20"/>
        </w:rPr>
        <w:t>Ujazd</w:t>
      </w:r>
      <w:r w:rsidRPr="004D4197">
        <w:rPr>
          <w:rFonts w:asciiTheme="minorHAnsi" w:hAnsiTheme="minorHAnsi" w:cstheme="minorHAnsi"/>
          <w:sz w:val="20"/>
          <w:szCs w:val="20"/>
        </w:rPr>
        <w:t xml:space="preserve"> dnia: </w:t>
      </w:r>
      <w:r w:rsidR="004D4197">
        <w:rPr>
          <w:rFonts w:asciiTheme="minorHAnsi" w:hAnsiTheme="minorHAnsi" w:cstheme="minorHAnsi"/>
          <w:sz w:val="20"/>
          <w:szCs w:val="20"/>
        </w:rPr>
        <w:t>2018-01-04</w:t>
      </w:r>
    </w:p>
    <w:p w:rsidR="0033076C" w:rsidRPr="004D4197" w:rsidRDefault="0033076C" w:rsidP="004D4197">
      <w:pPr>
        <w:pStyle w:val="Nagwek1"/>
        <w:rPr>
          <w:rFonts w:asciiTheme="minorHAnsi" w:hAnsiTheme="minorHAnsi" w:cstheme="minorHAnsi"/>
          <w:sz w:val="20"/>
        </w:rPr>
      </w:pPr>
      <w:r w:rsidRPr="004D4197">
        <w:rPr>
          <w:rFonts w:asciiTheme="minorHAnsi" w:hAnsiTheme="minorHAnsi" w:cstheme="minorHAnsi"/>
          <w:sz w:val="20"/>
        </w:rPr>
        <w:t>P O W I A D O M I E N I E</w:t>
      </w:r>
    </w:p>
    <w:p w:rsidR="0033076C" w:rsidRPr="004D4197" w:rsidRDefault="0033076C" w:rsidP="004D4197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4197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0D1E6C" w:rsidRPr="004D4197">
        <w:rPr>
          <w:rFonts w:asciiTheme="minorHAnsi" w:hAnsiTheme="minorHAnsi" w:cstheme="minorHAnsi"/>
          <w:b/>
          <w:sz w:val="20"/>
          <w:szCs w:val="20"/>
        </w:rPr>
        <w:t>wyborze najkorzystniejszej oferty</w:t>
      </w:r>
    </w:p>
    <w:p w:rsidR="0033076C" w:rsidRPr="004D4197" w:rsidRDefault="0033076C">
      <w:pPr>
        <w:pStyle w:val="Nagwek"/>
        <w:tabs>
          <w:tab w:val="clear" w:pos="4536"/>
          <w:tab w:val="clear" w:pos="9072"/>
        </w:tabs>
        <w:spacing w:after="240"/>
        <w:rPr>
          <w:rFonts w:asciiTheme="minorHAnsi" w:hAnsiTheme="minorHAnsi" w:cstheme="minorHAnsi"/>
          <w:bCs/>
          <w:sz w:val="20"/>
          <w:szCs w:val="20"/>
        </w:rPr>
      </w:pPr>
      <w:r w:rsidRPr="004D4197">
        <w:rPr>
          <w:rFonts w:asciiTheme="minorHAnsi" w:hAnsiTheme="minorHAnsi" w:cstheme="minorHAnsi"/>
          <w:bCs/>
          <w:sz w:val="20"/>
          <w:szCs w:val="20"/>
        </w:rPr>
        <w:t>Szanowni Państwo,</w:t>
      </w:r>
    </w:p>
    <w:p w:rsidR="0033076C" w:rsidRPr="004D4197" w:rsidRDefault="003307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D4197">
        <w:rPr>
          <w:rFonts w:asciiTheme="minorHAnsi" w:hAnsiTheme="minorHAnsi" w:cstheme="minorHAnsi"/>
          <w:bCs/>
          <w:sz w:val="20"/>
          <w:szCs w:val="20"/>
        </w:rPr>
        <w:t>W związku z zakończeniem postępowania i dokonaniem wyboru najkorzystniejszej oferty w procedurze prowadzonej na po</w:t>
      </w:r>
      <w:r w:rsidR="001F67FA" w:rsidRPr="004D4197">
        <w:rPr>
          <w:rFonts w:asciiTheme="minorHAnsi" w:hAnsiTheme="minorHAnsi" w:cstheme="minorHAnsi"/>
          <w:bCs/>
          <w:sz w:val="20"/>
          <w:szCs w:val="20"/>
        </w:rPr>
        <w:t>d</w:t>
      </w:r>
      <w:r w:rsidRPr="004D4197">
        <w:rPr>
          <w:rFonts w:asciiTheme="minorHAnsi" w:hAnsiTheme="minorHAnsi" w:cstheme="minorHAnsi"/>
          <w:bCs/>
          <w:sz w:val="20"/>
          <w:szCs w:val="20"/>
        </w:rPr>
        <w:t xml:space="preserve">stawie ustawy z dnia </w:t>
      </w:r>
      <w:r w:rsidRPr="004D4197">
        <w:rPr>
          <w:rFonts w:asciiTheme="minorHAnsi" w:hAnsiTheme="minorHAnsi" w:cstheme="minorHAnsi"/>
          <w:sz w:val="20"/>
          <w:szCs w:val="20"/>
        </w:rPr>
        <w:t xml:space="preserve">29 stycznia 2004 roku Prawo Zamówień Publicznych </w:t>
      </w:r>
      <w:r w:rsidR="004B21ED" w:rsidRPr="004D4197">
        <w:rPr>
          <w:rFonts w:asciiTheme="minorHAnsi" w:hAnsiTheme="minorHAnsi" w:cstheme="minorHAnsi"/>
          <w:sz w:val="20"/>
          <w:szCs w:val="20"/>
        </w:rPr>
        <w:t>(Dz. U. z 2015 r. poz. 2164 z późn. zm.)</w:t>
      </w:r>
      <w:r w:rsidRPr="004D4197">
        <w:rPr>
          <w:rFonts w:asciiTheme="minorHAnsi" w:hAnsiTheme="minorHAnsi" w:cstheme="minorHAnsi"/>
          <w:sz w:val="20"/>
          <w:szCs w:val="20"/>
        </w:rPr>
        <w:t xml:space="preserve"> </w:t>
      </w:r>
      <w:r w:rsidRPr="004D4197">
        <w:rPr>
          <w:rFonts w:asciiTheme="minorHAnsi" w:hAnsiTheme="minorHAnsi" w:cstheme="minorHAnsi"/>
          <w:bCs/>
          <w:sz w:val="20"/>
          <w:szCs w:val="20"/>
        </w:rPr>
        <w:t xml:space="preserve">w trybie </w:t>
      </w:r>
      <w:r w:rsidR="004B21ED" w:rsidRPr="004D4197">
        <w:rPr>
          <w:rFonts w:asciiTheme="minorHAnsi" w:hAnsiTheme="minorHAnsi" w:cstheme="minorHAnsi"/>
          <w:b/>
          <w:bCs/>
          <w:sz w:val="20"/>
          <w:szCs w:val="20"/>
        </w:rPr>
        <w:t>przetarg nieograniczony</w:t>
      </w:r>
      <w:r w:rsidRPr="004D419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D4197">
        <w:rPr>
          <w:rFonts w:asciiTheme="minorHAnsi" w:hAnsiTheme="minorHAnsi" w:cstheme="minorHAnsi"/>
          <w:bCs/>
          <w:sz w:val="20"/>
          <w:szCs w:val="20"/>
        </w:rPr>
        <w:t>na:</w:t>
      </w:r>
    </w:p>
    <w:p w:rsidR="0033076C" w:rsidRPr="004D4197" w:rsidRDefault="004B21ED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4197">
        <w:rPr>
          <w:rFonts w:asciiTheme="minorHAnsi" w:hAnsiTheme="minorHAnsi" w:cstheme="minorHAnsi"/>
          <w:b/>
          <w:sz w:val="20"/>
          <w:szCs w:val="20"/>
        </w:rPr>
        <w:t>Zakup energii elektrycznej dla Gminy Ujazd na rok 2018</w:t>
      </w:r>
    </w:p>
    <w:p w:rsidR="0033076C" w:rsidRPr="004D4197" w:rsidRDefault="003307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D4197">
        <w:rPr>
          <w:rFonts w:asciiTheme="minorHAnsi" w:hAnsiTheme="minorHAnsi" w:cstheme="minorHAnsi"/>
          <w:bCs/>
          <w:sz w:val="20"/>
          <w:szCs w:val="20"/>
        </w:rPr>
        <w:t>informujemy, iż najkorzystniejszą ofertę złożyła firma: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4B21ED" w:rsidRPr="004D4197" w:rsidTr="00AA1D4F">
        <w:trPr>
          <w:cantSplit/>
        </w:trPr>
        <w:tc>
          <w:tcPr>
            <w:tcW w:w="9210" w:type="dxa"/>
          </w:tcPr>
          <w:p w:rsidR="004B21ED" w:rsidRPr="004D4197" w:rsidRDefault="004B21ED" w:rsidP="004D4197">
            <w:pPr>
              <w:spacing w:before="120" w:line="360" w:lineRule="auto"/>
              <w:ind w:firstLine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b/>
                <w:sz w:val="20"/>
                <w:szCs w:val="20"/>
              </w:rPr>
              <w:t>Novum Spółka Akcyjna</w:t>
            </w:r>
          </w:p>
          <w:p w:rsidR="004B21ED" w:rsidRPr="004D4197" w:rsidRDefault="004B21ED" w:rsidP="00AA1D4F">
            <w:pPr>
              <w:spacing w:line="360" w:lineRule="auto"/>
              <w:ind w:firstLine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b/>
                <w:sz w:val="20"/>
                <w:szCs w:val="20"/>
              </w:rPr>
              <w:t>ul. Racławicka 146</w:t>
            </w:r>
          </w:p>
          <w:p w:rsidR="004B21ED" w:rsidRPr="004D4197" w:rsidRDefault="004B21ED" w:rsidP="00AA1D4F">
            <w:pPr>
              <w:spacing w:line="360" w:lineRule="auto"/>
              <w:ind w:firstLine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b/>
                <w:sz w:val="20"/>
                <w:szCs w:val="20"/>
              </w:rPr>
              <w:t>02-117 Warszawa</w:t>
            </w:r>
          </w:p>
          <w:p w:rsidR="004B21ED" w:rsidRPr="004D4197" w:rsidRDefault="004B21ED" w:rsidP="00AA1D4F">
            <w:pPr>
              <w:spacing w:line="360" w:lineRule="auto"/>
              <w:ind w:firstLine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sz w:val="20"/>
                <w:szCs w:val="20"/>
              </w:rPr>
              <w:t>na:</w:t>
            </w:r>
          </w:p>
          <w:p w:rsidR="004B21ED" w:rsidRPr="004D4197" w:rsidRDefault="004B21ED" w:rsidP="00AA1D4F">
            <w:pPr>
              <w:spacing w:line="360" w:lineRule="auto"/>
              <w:ind w:firstLine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sz w:val="20"/>
                <w:szCs w:val="20"/>
              </w:rPr>
              <w:t xml:space="preserve">Zakup energii elektrycznej dla Gminy Ujazd na rok 2018 za cenę </w:t>
            </w:r>
            <w:r w:rsidRPr="004D4197">
              <w:rPr>
                <w:rFonts w:asciiTheme="minorHAnsi" w:hAnsiTheme="minorHAnsi" w:cstheme="minorHAnsi"/>
                <w:b/>
                <w:sz w:val="20"/>
                <w:szCs w:val="20"/>
              </w:rPr>
              <w:t>377 948.34 zł</w:t>
            </w:r>
          </w:p>
          <w:p w:rsidR="004B21ED" w:rsidRPr="004D4197" w:rsidRDefault="004B21ED" w:rsidP="004D4197">
            <w:pPr>
              <w:spacing w:before="120" w:after="120"/>
              <w:ind w:left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D4197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Uzasadnienie wyboru:</w:t>
            </w:r>
          </w:p>
          <w:p w:rsidR="004B21ED" w:rsidRPr="004D4197" w:rsidRDefault="004B21ED" w:rsidP="004D4197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sz w:val="20"/>
                <w:szCs w:val="20"/>
              </w:rPr>
              <w:t>Wykonawca spełnił warunki udziału w postępowaniu zawarte w Specyfikacji Istotnych Warunków Zamówienia oraz oferta zawiera najni</w:t>
            </w:r>
            <w:r w:rsidR="004D4197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Pr="004D4197">
              <w:rPr>
                <w:rFonts w:asciiTheme="minorHAnsi" w:hAnsiTheme="minorHAnsi" w:cstheme="minorHAnsi"/>
                <w:sz w:val="20"/>
                <w:szCs w:val="20"/>
              </w:rPr>
              <w:t>szą cenę.</w:t>
            </w:r>
          </w:p>
        </w:tc>
      </w:tr>
    </w:tbl>
    <w:p w:rsidR="000B6515" w:rsidRPr="004D4197" w:rsidRDefault="000B6515" w:rsidP="004D4197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4197">
        <w:rPr>
          <w:rFonts w:asciiTheme="minorHAnsi" w:hAnsiTheme="minorHAnsi" w:cstheme="minorHAnsi"/>
          <w:color w:val="000000"/>
          <w:sz w:val="20"/>
          <w:szCs w:val="20"/>
        </w:rPr>
        <w:t>Streszczenie oceny i porównania złożonych ofert</w:t>
      </w:r>
    </w:p>
    <w:tbl>
      <w:tblPr>
        <w:tblW w:w="916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2977"/>
        <w:gridCol w:w="3260"/>
        <w:gridCol w:w="2025"/>
      </w:tblGrid>
      <w:tr w:rsidR="004D4197" w:rsidRPr="004D4197" w:rsidTr="004D4197">
        <w:tc>
          <w:tcPr>
            <w:tcW w:w="907" w:type="dxa"/>
            <w:shd w:val="clear" w:color="auto" w:fill="F2F2F2" w:themeFill="background1" w:themeFillShade="F2"/>
            <w:vAlign w:val="center"/>
          </w:tcPr>
          <w:p w:rsidR="004D4197" w:rsidRPr="004D4197" w:rsidRDefault="004D4197" w:rsidP="005811D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D4197" w:rsidRPr="004D4197" w:rsidRDefault="004D4197" w:rsidP="005811D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</w:rPr>
              <w:t>Nazwa i adres wykonawcy</w:t>
            </w:r>
          </w:p>
          <w:p w:rsidR="004D4197" w:rsidRPr="004D4197" w:rsidRDefault="004D4197" w:rsidP="005811DF">
            <w:pPr>
              <w:pStyle w:val="Zwykytekst"/>
              <w:jc w:val="center"/>
              <w:rPr>
                <w:rFonts w:asciiTheme="minorHAnsi" w:hAnsiTheme="minorHAnsi" w:cstheme="minorHAnsi"/>
                <w:b/>
              </w:rPr>
            </w:pPr>
            <w:r w:rsidRPr="004D4197">
              <w:rPr>
                <w:rFonts w:asciiTheme="minorHAnsi" w:hAnsiTheme="minorHAnsi" w:cstheme="minorHAnsi"/>
              </w:rPr>
              <w:t>(Nr oferty)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D4197" w:rsidRPr="004D4197" w:rsidRDefault="004D4197" w:rsidP="005811D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2025" w:type="dxa"/>
            <w:shd w:val="clear" w:color="auto" w:fill="F2F2F2" w:themeFill="background1" w:themeFillShade="F2"/>
            <w:vAlign w:val="center"/>
          </w:tcPr>
          <w:p w:rsidR="004D4197" w:rsidRPr="004D4197" w:rsidRDefault="004D4197" w:rsidP="005811D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</w:rPr>
              <w:t>Razem</w:t>
            </w:r>
          </w:p>
        </w:tc>
      </w:tr>
      <w:tr w:rsidR="004D4197" w:rsidRPr="004D4197" w:rsidTr="004D4197">
        <w:tc>
          <w:tcPr>
            <w:tcW w:w="907" w:type="dxa"/>
            <w:vAlign w:val="center"/>
          </w:tcPr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7" w:type="dxa"/>
            <w:vAlign w:val="center"/>
          </w:tcPr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  <w:bCs/>
              </w:rPr>
            </w:pPr>
            <w:r w:rsidRPr="004D4197">
              <w:rPr>
                <w:rFonts w:asciiTheme="minorHAnsi" w:hAnsiTheme="minorHAnsi" w:cstheme="minorHAnsi"/>
                <w:bCs/>
              </w:rPr>
              <w:t>Novum Spółka Akcyjna</w:t>
            </w:r>
          </w:p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  <w:bCs/>
              </w:rPr>
            </w:pPr>
            <w:r w:rsidRPr="004D4197">
              <w:rPr>
                <w:rFonts w:asciiTheme="minorHAnsi" w:hAnsiTheme="minorHAnsi" w:cstheme="minorHAnsi"/>
                <w:bCs/>
              </w:rPr>
              <w:t xml:space="preserve">ul. Racławicka 146 </w:t>
            </w:r>
          </w:p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  <w:bCs/>
              </w:rPr>
            </w:pPr>
            <w:r w:rsidRPr="004D4197">
              <w:rPr>
                <w:rFonts w:asciiTheme="minorHAnsi" w:hAnsiTheme="minorHAnsi" w:cstheme="minorHAnsi"/>
                <w:bCs/>
              </w:rPr>
              <w:t>02-117 Warszawa</w:t>
            </w:r>
          </w:p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  <w:bCs/>
              </w:rPr>
              <w:t>(2)</w:t>
            </w:r>
          </w:p>
        </w:tc>
        <w:tc>
          <w:tcPr>
            <w:tcW w:w="3260" w:type="dxa"/>
            <w:vAlign w:val="center"/>
          </w:tcPr>
          <w:p w:rsid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</w:rPr>
              <w:t xml:space="preserve">  100,00</w:t>
            </w:r>
            <w:r>
              <w:rPr>
                <w:rFonts w:asciiTheme="minorHAnsi" w:hAnsiTheme="minorHAnsi" w:cstheme="minorHAnsi"/>
              </w:rPr>
              <w:t xml:space="preserve"> pkt</w:t>
            </w:r>
          </w:p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0573DA">
              <w:rPr>
                <w:rFonts w:asciiTheme="minorHAnsi" w:hAnsiTheme="minorHAnsi" w:cstheme="minorHAnsi"/>
              </w:rPr>
              <w:t>377 948.34 zł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025" w:type="dxa"/>
            <w:vAlign w:val="center"/>
          </w:tcPr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  <w:b/>
              </w:rPr>
            </w:pPr>
            <w:r w:rsidRPr="004D4197">
              <w:rPr>
                <w:rFonts w:asciiTheme="minorHAnsi" w:hAnsiTheme="minorHAnsi" w:cstheme="minorHAnsi"/>
              </w:rPr>
              <w:t xml:space="preserve">  </w:t>
            </w:r>
            <w:r w:rsidRPr="004D4197">
              <w:rPr>
                <w:rFonts w:asciiTheme="minorHAnsi" w:hAnsiTheme="minorHAnsi" w:cstheme="minorHAnsi"/>
                <w:b/>
              </w:rPr>
              <w:t>100,00 pkt</w:t>
            </w:r>
          </w:p>
        </w:tc>
      </w:tr>
      <w:tr w:rsidR="004D4197" w:rsidRPr="004D4197" w:rsidTr="004D4197">
        <w:tc>
          <w:tcPr>
            <w:tcW w:w="907" w:type="dxa"/>
            <w:vAlign w:val="center"/>
          </w:tcPr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7" w:type="dxa"/>
            <w:vAlign w:val="center"/>
          </w:tcPr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  <w:bCs/>
              </w:rPr>
            </w:pPr>
            <w:r w:rsidRPr="004D4197">
              <w:rPr>
                <w:rFonts w:asciiTheme="minorHAnsi" w:hAnsiTheme="minorHAnsi" w:cstheme="minorHAnsi"/>
                <w:bCs/>
              </w:rPr>
              <w:t>Vervis Sp. z o.o.</w:t>
            </w:r>
          </w:p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  <w:bCs/>
              </w:rPr>
            </w:pPr>
            <w:r w:rsidRPr="004D4197">
              <w:rPr>
                <w:rFonts w:asciiTheme="minorHAnsi" w:hAnsiTheme="minorHAnsi" w:cstheme="minorHAnsi"/>
                <w:bCs/>
              </w:rPr>
              <w:t xml:space="preserve">ul. Zielna 47 </w:t>
            </w:r>
          </w:p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  <w:bCs/>
              </w:rPr>
            </w:pPr>
            <w:r w:rsidRPr="004D4197">
              <w:rPr>
                <w:rFonts w:asciiTheme="minorHAnsi" w:hAnsiTheme="minorHAnsi" w:cstheme="minorHAnsi"/>
                <w:bCs/>
              </w:rPr>
              <w:t>87-800 Włocławek</w:t>
            </w:r>
          </w:p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  <w:bCs/>
              </w:rPr>
              <w:t>(4)</w:t>
            </w:r>
          </w:p>
        </w:tc>
        <w:tc>
          <w:tcPr>
            <w:tcW w:w="3260" w:type="dxa"/>
            <w:vAlign w:val="center"/>
          </w:tcPr>
          <w:p w:rsid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</w:rPr>
              <w:t xml:space="preserve">  96,97</w:t>
            </w:r>
            <w:r>
              <w:rPr>
                <w:rFonts w:asciiTheme="minorHAnsi" w:hAnsiTheme="minorHAnsi" w:cstheme="minorHAnsi"/>
              </w:rPr>
              <w:t xml:space="preserve"> pkt</w:t>
            </w:r>
          </w:p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0573DA">
              <w:rPr>
                <w:rFonts w:asciiTheme="minorHAnsi" w:hAnsiTheme="minorHAnsi" w:cstheme="minorHAnsi"/>
              </w:rPr>
              <w:t>389 748.98 zł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025" w:type="dxa"/>
            <w:vAlign w:val="center"/>
          </w:tcPr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</w:rPr>
              <w:t xml:space="preserve">  96,97</w:t>
            </w:r>
            <w:r>
              <w:rPr>
                <w:rFonts w:asciiTheme="minorHAnsi" w:hAnsiTheme="minorHAnsi" w:cstheme="minorHAnsi"/>
              </w:rPr>
              <w:t xml:space="preserve"> pkt</w:t>
            </w:r>
          </w:p>
        </w:tc>
      </w:tr>
      <w:tr w:rsidR="004D4197" w:rsidRPr="004D4197" w:rsidTr="004D4197">
        <w:tc>
          <w:tcPr>
            <w:tcW w:w="907" w:type="dxa"/>
            <w:vAlign w:val="center"/>
          </w:tcPr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7" w:type="dxa"/>
            <w:vAlign w:val="center"/>
          </w:tcPr>
          <w:p w:rsidR="000E4EED" w:rsidRPr="000E4EED" w:rsidRDefault="000E4EED" w:rsidP="000E4EED">
            <w:pPr>
              <w:pStyle w:val="Zwykytekst"/>
              <w:jc w:val="center"/>
              <w:rPr>
                <w:rFonts w:asciiTheme="minorHAnsi" w:hAnsiTheme="minorHAnsi" w:cstheme="minorHAnsi"/>
                <w:bCs/>
              </w:rPr>
            </w:pPr>
            <w:r w:rsidRPr="000E4EED">
              <w:rPr>
                <w:rFonts w:asciiTheme="minorHAnsi" w:hAnsiTheme="minorHAnsi" w:cstheme="minorHAnsi"/>
                <w:bCs/>
              </w:rPr>
              <w:t xml:space="preserve">PGE Obrót S. A. </w:t>
            </w:r>
          </w:p>
          <w:p w:rsidR="000E4EED" w:rsidRPr="000E4EED" w:rsidRDefault="000E4EED" w:rsidP="000E4EED">
            <w:pPr>
              <w:pStyle w:val="Zwykytekst"/>
              <w:jc w:val="center"/>
              <w:rPr>
                <w:rFonts w:asciiTheme="minorHAnsi" w:hAnsiTheme="minorHAnsi" w:cstheme="minorHAnsi"/>
                <w:bCs/>
              </w:rPr>
            </w:pPr>
            <w:r w:rsidRPr="000E4EED">
              <w:rPr>
                <w:rFonts w:asciiTheme="minorHAnsi" w:hAnsiTheme="minorHAnsi" w:cstheme="minorHAnsi"/>
                <w:bCs/>
              </w:rPr>
              <w:t xml:space="preserve"> ul. 8-go Marca 6</w:t>
            </w:r>
          </w:p>
          <w:p w:rsidR="004D4197" w:rsidRPr="004D4197" w:rsidRDefault="000E4EED" w:rsidP="000E4EED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0E4EED">
              <w:rPr>
                <w:rFonts w:asciiTheme="minorHAnsi" w:hAnsiTheme="minorHAnsi" w:cstheme="minorHAnsi"/>
                <w:bCs/>
              </w:rPr>
              <w:t xml:space="preserve">35-959 Rzeszów </w:t>
            </w:r>
            <w:r w:rsidR="004D4197" w:rsidRPr="004D4197">
              <w:rPr>
                <w:rFonts w:asciiTheme="minorHAnsi" w:hAnsiTheme="minorHAnsi" w:cstheme="minorHAnsi"/>
                <w:bCs/>
              </w:rPr>
              <w:t>(1)</w:t>
            </w:r>
          </w:p>
        </w:tc>
        <w:tc>
          <w:tcPr>
            <w:tcW w:w="3260" w:type="dxa"/>
            <w:vAlign w:val="center"/>
          </w:tcPr>
          <w:p w:rsid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</w:rPr>
              <w:t xml:space="preserve">  93,74</w:t>
            </w:r>
            <w:r>
              <w:rPr>
                <w:rFonts w:asciiTheme="minorHAnsi" w:hAnsiTheme="minorHAnsi" w:cstheme="minorHAnsi"/>
              </w:rPr>
              <w:t xml:space="preserve"> pkt</w:t>
            </w:r>
          </w:p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0573DA">
              <w:rPr>
                <w:rFonts w:asciiTheme="minorHAnsi" w:hAnsiTheme="minorHAnsi" w:cstheme="minorHAnsi"/>
              </w:rPr>
              <w:t>403 188.60 zł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025" w:type="dxa"/>
            <w:vAlign w:val="center"/>
          </w:tcPr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</w:rPr>
              <w:t xml:space="preserve">  93,74</w:t>
            </w:r>
            <w:r>
              <w:rPr>
                <w:rFonts w:asciiTheme="minorHAnsi" w:hAnsiTheme="minorHAnsi" w:cstheme="minorHAnsi"/>
              </w:rPr>
              <w:t xml:space="preserve"> pkt</w:t>
            </w:r>
          </w:p>
        </w:tc>
      </w:tr>
      <w:tr w:rsidR="004D4197" w:rsidRPr="004D4197" w:rsidTr="004D4197">
        <w:tc>
          <w:tcPr>
            <w:tcW w:w="907" w:type="dxa"/>
            <w:vAlign w:val="center"/>
          </w:tcPr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77" w:type="dxa"/>
            <w:vAlign w:val="center"/>
          </w:tcPr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  <w:bCs/>
              </w:rPr>
            </w:pPr>
            <w:r w:rsidRPr="004D4197">
              <w:rPr>
                <w:rFonts w:asciiTheme="minorHAnsi" w:hAnsiTheme="minorHAnsi" w:cstheme="minorHAnsi"/>
                <w:bCs/>
              </w:rPr>
              <w:t>ENERGA Obrót SA</w:t>
            </w:r>
          </w:p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  <w:bCs/>
              </w:rPr>
            </w:pPr>
            <w:r w:rsidRPr="004D4197">
              <w:rPr>
                <w:rFonts w:asciiTheme="minorHAnsi" w:hAnsiTheme="minorHAnsi" w:cstheme="minorHAnsi"/>
                <w:bCs/>
              </w:rPr>
              <w:t xml:space="preserve">Grunwaldzka 472 </w:t>
            </w:r>
          </w:p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  <w:bCs/>
              </w:rPr>
            </w:pPr>
            <w:r w:rsidRPr="004D4197">
              <w:rPr>
                <w:rFonts w:asciiTheme="minorHAnsi" w:hAnsiTheme="minorHAnsi" w:cstheme="minorHAnsi"/>
                <w:bCs/>
              </w:rPr>
              <w:t>80-309 Gdańsk</w:t>
            </w:r>
          </w:p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  <w:bCs/>
              </w:rPr>
              <w:t>(3)</w:t>
            </w:r>
          </w:p>
        </w:tc>
        <w:tc>
          <w:tcPr>
            <w:tcW w:w="3260" w:type="dxa"/>
            <w:vAlign w:val="center"/>
          </w:tcPr>
          <w:p w:rsid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</w:rPr>
              <w:t xml:space="preserve">  84,84</w:t>
            </w:r>
            <w:r>
              <w:rPr>
                <w:rFonts w:asciiTheme="minorHAnsi" w:hAnsiTheme="minorHAnsi" w:cstheme="minorHAnsi"/>
              </w:rPr>
              <w:t xml:space="preserve"> pkt</w:t>
            </w:r>
          </w:p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0573DA">
              <w:rPr>
                <w:rFonts w:asciiTheme="minorHAnsi" w:hAnsiTheme="minorHAnsi" w:cstheme="minorHAnsi"/>
              </w:rPr>
              <w:t>445 474.24 zł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025" w:type="dxa"/>
            <w:vAlign w:val="center"/>
          </w:tcPr>
          <w:p w:rsidR="004D4197" w:rsidRPr="004D4197" w:rsidRDefault="004D4197" w:rsidP="00AA1D4F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4D4197">
              <w:rPr>
                <w:rFonts w:asciiTheme="minorHAnsi" w:hAnsiTheme="minorHAnsi" w:cstheme="minorHAnsi"/>
              </w:rPr>
              <w:t xml:space="preserve">  84,84</w:t>
            </w:r>
            <w:r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:rsidR="0033076C" w:rsidRPr="004D4197" w:rsidRDefault="0033076C">
      <w:pPr>
        <w:spacing w:before="120"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4197">
        <w:rPr>
          <w:rFonts w:asciiTheme="minorHAnsi" w:hAnsiTheme="minorHAnsi" w:cstheme="minorHAnsi"/>
          <w:color w:val="000000"/>
          <w:sz w:val="20"/>
          <w:szCs w:val="20"/>
        </w:rPr>
        <w:t>W toku postępowania odrzucone zostały następujące oferty:</w:t>
      </w:r>
    </w:p>
    <w:tbl>
      <w:tblPr>
        <w:tblW w:w="9225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941"/>
        <w:gridCol w:w="2796"/>
        <w:gridCol w:w="5488"/>
      </w:tblGrid>
      <w:tr w:rsidR="0033076C" w:rsidRPr="004D4197" w:rsidTr="004D4197">
        <w:tc>
          <w:tcPr>
            <w:tcW w:w="941" w:type="dxa"/>
            <w:shd w:val="clear" w:color="auto" w:fill="F2F2F2" w:themeFill="background1" w:themeFillShade="F2"/>
            <w:vAlign w:val="center"/>
          </w:tcPr>
          <w:p w:rsidR="0033076C" w:rsidRPr="004D4197" w:rsidRDefault="003307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b/>
                <w:sz w:val="20"/>
                <w:szCs w:val="20"/>
              </w:rPr>
              <w:t>Lp.:</w:t>
            </w:r>
          </w:p>
        </w:tc>
        <w:tc>
          <w:tcPr>
            <w:tcW w:w="2796" w:type="dxa"/>
            <w:shd w:val="clear" w:color="auto" w:fill="F2F2F2" w:themeFill="background1" w:themeFillShade="F2"/>
            <w:vAlign w:val="center"/>
          </w:tcPr>
          <w:p w:rsidR="0033076C" w:rsidRPr="004D4197" w:rsidRDefault="003307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b/>
                <w:sz w:val="20"/>
                <w:szCs w:val="20"/>
              </w:rPr>
              <w:t>Nr oferty, nazwa i adres wykonawcy:</w:t>
            </w:r>
          </w:p>
        </w:tc>
        <w:tc>
          <w:tcPr>
            <w:tcW w:w="5488" w:type="dxa"/>
            <w:shd w:val="clear" w:color="auto" w:fill="F2F2F2" w:themeFill="background1" w:themeFillShade="F2"/>
            <w:vAlign w:val="center"/>
          </w:tcPr>
          <w:p w:rsidR="0033076C" w:rsidRPr="004D4197" w:rsidRDefault="003307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b/>
                <w:sz w:val="20"/>
                <w:szCs w:val="20"/>
              </w:rPr>
              <w:t>Uzasadnienie odrzucenia oferty:</w:t>
            </w:r>
          </w:p>
        </w:tc>
      </w:tr>
      <w:tr w:rsidR="0033076C" w:rsidRPr="004D4197" w:rsidTr="004D4197">
        <w:trPr>
          <w:trHeight w:val="428"/>
        </w:trPr>
        <w:tc>
          <w:tcPr>
            <w:tcW w:w="941" w:type="dxa"/>
            <w:vAlign w:val="center"/>
          </w:tcPr>
          <w:p w:rsidR="0033076C" w:rsidRPr="004D4197" w:rsidRDefault="004B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796" w:type="dxa"/>
            <w:vAlign w:val="center"/>
          </w:tcPr>
          <w:p w:rsidR="0033076C" w:rsidRPr="004D4197" w:rsidRDefault="003307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76C" w:rsidRPr="004D4197" w:rsidRDefault="003307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</w:p>
          <w:p w:rsidR="0033076C" w:rsidRPr="004D4197" w:rsidRDefault="003307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88" w:type="dxa"/>
            <w:vAlign w:val="center"/>
          </w:tcPr>
          <w:p w:rsidR="0033076C" w:rsidRPr="004D4197" w:rsidRDefault="003307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76C" w:rsidRPr="004D4197" w:rsidRDefault="0033076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3076C" w:rsidRPr="004D4197" w:rsidRDefault="0033076C">
      <w:pPr>
        <w:spacing w:before="120"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4197">
        <w:rPr>
          <w:rFonts w:asciiTheme="minorHAnsi" w:hAnsiTheme="minorHAnsi" w:cstheme="minorHAnsi"/>
          <w:color w:val="000000"/>
          <w:sz w:val="20"/>
          <w:szCs w:val="20"/>
        </w:rPr>
        <w:lastRenderedPageBreak/>
        <w:t>Zamawiający wykluczył z postępowania:</w:t>
      </w:r>
    </w:p>
    <w:tbl>
      <w:tblPr>
        <w:tblW w:w="9225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941"/>
        <w:gridCol w:w="2796"/>
        <w:gridCol w:w="5488"/>
      </w:tblGrid>
      <w:tr w:rsidR="0033076C" w:rsidRPr="004D4197">
        <w:tc>
          <w:tcPr>
            <w:tcW w:w="941" w:type="dxa"/>
            <w:shd w:val="clear" w:color="auto" w:fill="F3F3F3"/>
            <w:vAlign w:val="center"/>
          </w:tcPr>
          <w:p w:rsidR="0033076C" w:rsidRPr="004D4197" w:rsidRDefault="003307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b/>
                <w:sz w:val="20"/>
                <w:szCs w:val="20"/>
              </w:rPr>
              <w:t>Lp.:</w:t>
            </w:r>
          </w:p>
        </w:tc>
        <w:tc>
          <w:tcPr>
            <w:tcW w:w="2796" w:type="dxa"/>
            <w:shd w:val="clear" w:color="auto" w:fill="F3F3F3"/>
            <w:vAlign w:val="center"/>
          </w:tcPr>
          <w:p w:rsidR="0033076C" w:rsidRPr="004D4197" w:rsidRDefault="003307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b/>
                <w:sz w:val="20"/>
                <w:szCs w:val="20"/>
              </w:rPr>
              <w:t>Nazwa i adres wykonawcy:</w:t>
            </w:r>
          </w:p>
        </w:tc>
        <w:tc>
          <w:tcPr>
            <w:tcW w:w="5488" w:type="dxa"/>
            <w:shd w:val="clear" w:color="auto" w:fill="F3F3F3"/>
            <w:vAlign w:val="center"/>
          </w:tcPr>
          <w:p w:rsidR="0033076C" w:rsidRPr="004D4197" w:rsidRDefault="003307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b/>
                <w:sz w:val="20"/>
                <w:szCs w:val="20"/>
              </w:rPr>
              <w:t>Uzasadnienie wykluczenia wykonawcy:</w:t>
            </w:r>
          </w:p>
        </w:tc>
      </w:tr>
      <w:tr w:rsidR="0033076C" w:rsidRPr="004D4197">
        <w:tc>
          <w:tcPr>
            <w:tcW w:w="941" w:type="dxa"/>
            <w:vAlign w:val="center"/>
          </w:tcPr>
          <w:p w:rsidR="0033076C" w:rsidRPr="004D4197" w:rsidRDefault="004B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796" w:type="dxa"/>
            <w:vAlign w:val="center"/>
          </w:tcPr>
          <w:p w:rsidR="0033076C" w:rsidRPr="004D4197" w:rsidRDefault="0033076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76C" w:rsidRPr="004D4197" w:rsidRDefault="0033076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33076C" w:rsidRPr="004D4197" w:rsidRDefault="0033076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41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88" w:type="dxa"/>
            <w:vAlign w:val="center"/>
          </w:tcPr>
          <w:p w:rsidR="0033076C" w:rsidRPr="004D4197" w:rsidRDefault="0033076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76C" w:rsidRPr="004D4197" w:rsidRDefault="0033076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3076C" w:rsidRPr="004D4197" w:rsidRDefault="0033076C" w:rsidP="004D4197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</w:p>
    <w:p w:rsidR="00AD5B8D" w:rsidRPr="004D4197" w:rsidRDefault="00AD5B8D" w:rsidP="004D419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4197">
        <w:rPr>
          <w:rFonts w:asciiTheme="minorHAnsi" w:hAnsiTheme="minorHAnsi" w:cstheme="minorHAnsi"/>
          <w:sz w:val="20"/>
          <w:szCs w:val="20"/>
        </w:rPr>
        <w:t>Jednocześnie informujemy, że umowa w sp</w:t>
      </w:r>
      <w:r w:rsidR="001F67FA" w:rsidRPr="004D4197">
        <w:rPr>
          <w:rFonts w:asciiTheme="minorHAnsi" w:hAnsiTheme="minorHAnsi" w:cstheme="minorHAnsi"/>
          <w:sz w:val="20"/>
          <w:szCs w:val="20"/>
        </w:rPr>
        <w:t>r</w:t>
      </w:r>
      <w:r w:rsidRPr="004D4197">
        <w:rPr>
          <w:rFonts w:asciiTheme="minorHAnsi" w:hAnsiTheme="minorHAnsi" w:cstheme="minorHAnsi"/>
          <w:sz w:val="20"/>
          <w:szCs w:val="20"/>
        </w:rPr>
        <w:t xml:space="preserve">awie zamówienia publicznego może być zawarta, z zastrzeżeniem art. 183 ustawy Prawo Zamówień Publicznych, w terminie </w:t>
      </w:r>
      <w:r w:rsidR="004B21ED" w:rsidRPr="004D4197">
        <w:rPr>
          <w:rFonts w:asciiTheme="minorHAnsi" w:hAnsiTheme="minorHAnsi" w:cstheme="minorHAnsi"/>
          <w:sz w:val="20"/>
          <w:szCs w:val="20"/>
        </w:rPr>
        <w:t xml:space="preserve"> nie krótszym niż 5 dni od dnia przesłania niniejszego zawiadomienia o wyborze najkorzystniejszej oferty.</w:t>
      </w:r>
    </w:p>
    <w:p w:rsidR="00AD5B8D" w:rsidRPr="004D4197" w:rsidRDefault="00AD5B8D" w:rsidP="004D419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4197">
        <w:rPr>
          <w:rFonts w:asciiTheme="minorHAnsi" w:hAnsiTheme="minorHAnsi" w:cstheme="minorHAnsi"/>
          <w:sz w:val="20"/>
          <w:szCs w:val="20"/>
        </w:rPr>
        <w:t>Zamawiający może zawrzeć umowę w sprawie zamówienia publicznego przed upływem terminu, o którym mowa powyżej, jeżeli zachodzą okoliczności wymienione w art. 94 ust. 2 ustawy Prawo Zamówień Publicznych.</w:t>
      </w:r>
    </w:p>
    <w:p w:rsidR="00AD5B8D" w:rsidRPr="004D4197" w:rsidRDefault="00AD5B8D" w:rsidP="004D4197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D5B8D" w:rsidRPr="004D4197" w:rsidRDefault="00AD5B8D" w:rsidP="004D4197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D4197">
        <w:rPr>
          <w:rFonts w:asciiTheme="minorHAnsi" w:hAnsiTheme="minorHAnsi" w:cstheme="minorHAnsi"/>
          <w:bCs/>
          <w:sz w:val="20"/>
          <w:szCs w:val="20"/>
        </w:rPr>
        <w:t>Równocześnie zawiadamiamy, iż wyłącznie od niezgodnej z przepisami ustawy Prawo Zamówień Publicznych czynności Zamawiającego podjętej w postępowaniu o udzielenie zamówienia lub zaniechania czynności, do której Zamawiający jest zobowiązany na podstawie ustawy Prawo Zamówień Publicznych przysługuje odwołanie, z zastrzeżeniem art. 180 ust. 2 ustawy Prawo Zamówień Publicznych. Odwołanie wnosi się w terminach i formie, określonych w art. 182 oraz art. 180 ust. 4 ustawy Prawo Zamówień Publicznych.</w:t>
      </w:r>
    </w:p>
    <w:p w:rsidR="00AD5B8D" w:rsidRPr="004D4197" w:rsidRDefault="00AD5B8D">
      <w:pPr>
        <w:tabs>
          <w:tab w:val="left" w:pos="8820"/>
        </w:tabs>
        <w:spacing w:before="360" w:after="120"/>
        <w:ind w:left="4678"/>
        <w:jc w:val="center"/>
        <w:rPr>
          <w:rFonts w:asciiTheme="minorHAnsi" w:hAnsiTheme="minorHAnsi" w:cstheme="minorHAnsi"/>
          <w:sz w:val="20"/>
          <w:szCs w:val="20"/>
          <w:u w:val="dotted"/>
        </w:rPr>
      </w:pPr>
    </w:p>
    <w:p w:rsidR="0033076C" w:rsidRPr="004D4197" w:rsidRDefault="0033076C">
      <w:pPr>
        <w:tabs>
          <w:tab w:val="left" w:pos="8820"/>
        </w:tabs>
        <w:spacing w:before="360" w:after="120"/>
        <w:ind w:left="4678"/>
        <w:jc w:val="center"/>
        <w:rPr>
          <w:rFonts w:asciiTheme="minorHAnsi" w:hAnsiTheme="minorHAnsi" w:cstheme="minorHAnsi"/>
          <w:sz w:val="20"/>
          <w:szCs w:val="20"/>
          <w:u w:val="dotted"/>
        </w:rPr>
      </w:pPr>
      <w:r w:rsidRPr="004D4197">
        <w:rPr>
          <w:rFonts w:asciiTheme="minorHAnsi" w:hAnsiTheme="minorHAnsi" w:cstheme="minorHAnsi"/>
          <w:sz w:val="20"/>
          <w:szCs w:val="20"/>
          <w:u w:val="dotted"/>
        </w:rPr>
        <w:tab/>
      </w:r>
    </w:p>
    <w:sectPr w:rsidR="0033076C" w:rsidRPr="004D4197" w:rsidSect="009421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751" w:rsidRDefault="004E3751">
      <w:r>
        <w:separator/>
      </w:r>
    </w:p>
  </w:endnote>
  <w:endnote w:type="continuationSeparator" w:id="0">
    <w:p w:rsidR="004E3751" w:rsidRDefault="004E3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ED" w:rsidRDefault="004B21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6C3" w:rsidRDefault="00EF36C3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:rsidR="00EF36C3" w:rsidRDefault="00EF36C3">
    <w:pPr>
      <w:pStyle w:val="Stopka"/>
      <w:tabs>
        <w:tab w:val="clear" w:pos="4536"/>
      </w:tabs>
      <w:jc w:val="center"/>
      <w:rPr>
        <w:sz w:val="18"/>
        <w:szCs w:val="18"/>
      </w:rPr>
    </w:pPr>
  </w:p>
  <w:p w:rsidR="00EF36C3" w:rsidRDefault="00EF36C3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ED" w:rsidRDefault="004B21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751" w:rsidRDefault="004E3751">
      <w:r>
        <w:separator/>
      </w:r>
    </w:p>
  </w:footnote>
  <w:footnote w:type="continuationSeparator" w:id="0">
    <w:p w:rsidR="004E3751" w:rsidRDefault="004E3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ED" w:rsidRDefault="004B21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ED" w:rsidRDefault="004B21E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ED" w:rsidRDefault="004B21E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1ED"/>
    <w:rsid w:val="00034F15"/>
    <w:rsid w:val="00095FA1"/>
    <w:rsid w:val="000B6515"/>
    <w:rsid w:val="000D1E6C"/>
    <w:rsid w:val="000D6259"/>
    <w:rsid w:val="000E4EED"/>
    <w:rsid w:val="001F1559"/>
    <w:rsid w:val="001F67FA"/>
    <w:rsid w:val="002371E6"/>
    <w:rsid w:val="00251690"/>
    <w:rsid w:val="002F587A"/>
    <w:rsid w:val="0033076C"/>
    <w:rsid w:val="003C27EC"/>
    <w:rsid w:val="003F3679"/>
    <w:rsid w:val="004206CB"/>
    <w:rsid w:val="004B21ED"/>
    <w:rsid w:val="004B5777"/>
    <w:rsid w:val="004D4197"/>
    <w:rsid w:val="004E3751"/>
    <w:rsid w:val="005652D5"/>
    <w:rsid w:val="005811DF"/>
    <w:rsid w:val="0058362E"/>
    <w:rsid w:val="00596F83"/>
    <w:rsid w:val="005B2681"/>
    <w:rsid w:val="0060301B"/>
    <w:rsid w:val="00654E82"/>
    <w:rsid w:val="0068637A"/>
    <w:rsid w:val="006B7962"/>
    <w:rsid w:val="006F0507"/>
    <w:rsid w:val="007E5104"/>
    <w:rsid w:val="007E7D8F"/>
    <w:rsid w:val="00802201"/>
    <w:rsid w:val="008113FF"/>
    <w:rsid w:val="008569BA"/>
    <w:rsid w:val="008C0372"/>
    <w:rsid w:val="00917FEB"/>
    <w:rsid w:val="00942178"/>
    <w:rsid w:val="00953D9A"/>
    <w:rsid w:val="00AD5B8D"/>
    <w:rsid w:val="00AE6513"/>
    <w:rsid w:val="00B37924"/>
    <w:rsid w:val="00BA1245"/>
    <w:rsid w:val="00D05A79"/>
    <w:rsid w:val="00D26C67"/>
    <w:rsid w:val="00D5181E"/>
    <w:rsid w:val="00D567BF"/>
    <w:rsid w:val="00DB253A"/>
    <w:rsid w:val="00E05A7A"/>
    <w:rsid w:val="00E4520D"/>
    <w:rsid w:val="00EB4311"/>
    <w:rsid w:val="00EF36C3"/>
    <w:rsid w:val="00F9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1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2178"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1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4217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2178"/>
  </w:style>
  <w:style w:type="paragraph" w:styleId="Tekstpodstawowy">
    <w:name w:val="Body Text"/>
    <w:basedOn w:val="Normalny"/>
    <w:rsid w:val="00942178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0B651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B6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3FD6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z.janczek</dc:creator>
  <cp:lastModifiedBy>z.janczek</cp:lastModifiedBy>
  <cp:revision>3</cp:revision>
  <cp:lastPrinted>1601-01-01T00:00:00Z</cp:lastPrinted>
  <dcterms:created xsi:type="dcterms:W3CDTF">2018-01-04T07:35:00Z</dcterms:created>
  <dcterms:modified xsi:type="dcterms:W3CDTF">2018-01-04T07:37:00Z</dcterms:modified>
</cp:coreProperties>
</file>